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5EB1" w14:textId="38036D36" w:rsidR="00485ECC" w:rsidRPr="00547CD5" w:rsidRDefault="00485ECC" w:rsidP="00547C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CD5">
        <w:rPr>
          <w:rFonts w:ascii="Times New Roman" w:hAnsi="Times New Roman" w:cs="Times New Roman"/>
          <w:b/>
          <w:bCs/>
          <w:sz w:val="24"/>
          <w:szCs w:val="24"/>
        </w:rPr>
        <w:t xml:space="preserve">ATOMIC ENERGY CENTRAL SCHOOL </w:t>
      </w:r>
      <w:r w:rsidR="00547C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47CD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proofErr w:type="gramStart"/>
      <w:r w:rsidR="00547CD5">
        <w:rPr>
          <w:rFonts w:ascii="Times New Roman" w:hAnsi="Times New Roman" w:cs="Times New Roman"/>
          <w:b/>
          <w:bCs/>
          <w:sz w:val="24"/>
          <w:szCs w:val="24"/>
        </w:rPr>
        <w:t>,ANUSHAKTINAGAR</w:t>
      </w:r>
      <w:proofErr w:type="gramEnd"/>
      <w:r w:rsidR="00547CD5">
        <w:rPr>
          <w:rFonts w:ascii="Times New Roman" w:hAnsi="Times New Roman" w:cs="Times New Roman"/>
          <w:b/>
          <w:bCs/>
          <w:sz w:val="24"/>
          <w:szCs w:val="24"/>
        </w:rPr>
        <w:t>, MUMBAI</w:t>
      </w:r>
    </w:p>
    <w:p w14:paraId="79528A08" w14:textId="77777777" w:rsidR="00485ECC" w:rsidRPr="001D21A0" w:rsidRDefault="00485ECC" w:rsidP="00485ECC">
      <w:pPr>
        <w:pStyle w:val="Default"/>
        <w:jc w:val="center"/>
      </w:pPr>
    </w:p>
    <w:p w14:paraId="6E865E06" w14:textId="5CA90047" w:rsidR="00485ECC" w:rsidRPr="001D21A0" w:rsidRDefault="00485ECC" w:rsidP="00485ECC">
      <w:pPr>
        <w:pStyle w:val="Default"/>
        <w:jc w:val="center"/>
        <w:rPr>
          <w:b/>
          <w:bCs/>
        </w:rPr>
      </w:pPr>
      <w:r w:rsidRPr="001D21A0">
        <w:rPr>
          <w:b/>
        </w:rPr>
        <w:t xml:space="preserve">PERIODIC TEST - </w:t>
      </w:r>
      <w:r>
        <w:rPr>
          <w:b/>
        </w:rPr>
        <w:t>1</w:t>
      </w:r>
      <w:r w:rsidRPr="001D21A0">
        <w:rPr>
          <w:b/>
        </w:rPr>
        <w:t>,  EXAMINATION,  202</w:t>
      </w:r>
      <w:r>
        <w:rPr>
          <w:b/>
        </w:rPr>
        <w:t>4</w:t>
      </w:r>
      <w:r w:rsidRPr="001D21A0">
        <w:rPr>
          <w:b/>
        </w:rPr>
        <w:t>-202</w:t>
      </w:r>
      <w:r>
        <w:rPr>
          <w:b/>
        </w:rPr>
        <w:t>5</w:t>
      </w:r>
    </w:p>
    <w:p w14:paraId="33D1F59B" w14:textId="77777777" w:rsidR="00485ECC" w:rsidRPr="001D21A0" w:rsidRDefault="00485ECC" w:rsidP="00485ECC">
      <w:pPr>
        <w:pStyle w:val="Default"/>
        <w:jc w:val="center"/>
        <w:rPr>
          <w:b/>
          <w:bCs/>
        </w:rPr>
      </w:pPr>
      <w:r w:rsidRPr="001D21A0">
        <w:rPr>
          <w:b/>
          <w:bCs/>
        </w:rPr>
        <w:t xml:space="preserve">                                                                </w:t>
      </w:r>
    </w:p>
    <w:p w14:paraId="18C804AB" w14:textId="700405F1" w:rsidR="00485ECC" w:rsidRPr="001D21A0" w:rsidRDefault="00485ECC" w:rsidP="00485ECC">
      <w:pPr>
        <w:pStyle w:val="Default"/>
        <w:rPr>
          <w:b/>
          <w:bCs/>
        </w:rPr>
      </w:pPr>
      <w:r w:rsidRPr="001D21A0">
        <w:rPr>
          <w:b/>
          <w:bCs/>
        </w:rPr>
        <w:t xml:space="preserve">     CLASS</w:t>
      </w:r>
      <w:proofErr w:type="gramStart"/>
      <w:r w:rsidRPr="001D21A0">
        <w:rPr>
          <w:b/>
          <w:bCs/>
        </w:rPr>
        <w:t>-  VII</w:t>
      </w:r>
      <w:r>
        <w:rPr>
          <w:b/>
          <w:bCs/>
        </w:rPr>
        <w:t>I</w:t>
      </w:r>
      <w:proofErr w:type="gramEnd"/>
      <w:r w:rsidRPr="001D21A0">
        <w:rPr>
          <w:b/>
          <w:bCs/>
        </w:rPr>
        <w:t xml:space="preserve">                                                               </w:t>
      </w:r>
      <w:r w:rsidR="00F32997">
        <w:rPr>
          <w:b/>
          <w:bCs/>
        </w:rPr>
        <w:tab/>
      </w:r>
      <w:r w:rsidR="00F32997">
        <w:rPr>
          <w:b/>
          <w:bCs/>
        </w:rPr>
        <w:tab/>
        <w:t xml:space="preserve">     </w:t>
      </w:r>
      <w:r w:rsidRPr="001D21A0">
        <w:rPr>
          <w:b/>
          <w:bCs/>
        </w:rPr>
        <w:t xml:space="preserve"> TIME-  90  Minutes</w:t>
      </w:r>
    </w:p>
    <w:p w14:paraId="57E6967D" w14:textId="150E867C" w:rsidR="00841C40" w:rsidRDefault="00485ECC" w:rsidP="00485ECC">
      <w:pPr>
        <w:pStyle w:val="Default"/>
        <w:rPr>
          <w:b/>
          <w:bCs/>
        </w:rPr>
      </w:pPr>
      <w:r w:rsidRPr="001D21A0">
        <w:rPr>
          <w:b/>
          <w:bCs/>
        </w:rPr>
        <w:t xml:space="preserve">   SUBJECT</w:t>
      </w:r>
      <w:proofErr w:type="gramStart"/>
      <w:r w:rsidRPr="001D21A0">
        <w:rPr>
          <w:b/>
          <w:bCs/>
        </w:rPr>
        <w:t>-  SCIENCE</w:t>
      </w:r>
      <w:proofErr w:type="gramEnd"/>
      <w:r w:rsidRPr="001D21A0">
        <w:rPr>
          <w:b/>
          <w:bCs/>
        </w:rPr>
        <w:t xml:space="preserve">                                                    </w:t>
      </w:r>
      <w:r w:rsidR="00F32997">
        <w:rPr>
          <w:b/>
          <w:bCs/>
        </w:rPr>
        <w:tab/>
      </w:r>
      <w:r w:rsidR="00F32997">
        <w:rPr>
          <w:b/>
          <w:bCs/>
        </w:rPr>
        <w:tab/>
      </w:r>
      <w:r w:rsidR="00F32997">
        <w:rPr>
          <w:b/>
          <w:bCs/>
        </w:rPr>
        <w:tab/>
      </w:r>
      <w:r w:rsidRPr="001D21A0">
        <w:rPr>
          <w:b/>
          <w:bCs/>
        </w:rPr>
        <w:t>Max Marks -   40</w:t>
      </w:r>
    </w:p>
    <w:p w14:paraId="2BE2EFD1" w14:textId="6564F173" w:rsidR="00485ECC" w:rsidRPr="001D21A0" w:rsidRDefault="00485ECC" w:rsidP="00485ECC">
      <w:pPr>
        <w:pStyle w:val="Default"/>
        <w:rPr>
          <w:b/>
        </w:rPr>
      </w:pPr>
      <w:r w:rsidRPr="001D21A0">
        <w:rPr>
          <w:b/>
        </w:rPr>
        <w:t xml:space="preserve"> </w:t>
      </w:r>
      <w:r w:rsidR="00547CD5">
        <w:rPr>
          <w:b/>
        </w:rPr>
        <w:t>---------------------------------------------------------------------------------------------------------</w:t>
      </w:r>
      <w:r w:rsidR="00F32997">
        <w:rPr>
          <w:b/>
        </w:rPr>
        <w:t>------</w:t>
      </w:r>
      <w:r w:rsidR="00547CD5">
        <w:rPr>
          <w:b/>
        </w:rPr>
        <w:t>-</w:t>
      </w:r>
    </w:p>
    <w:p w14:paraId="77E40226" w14:textId="13846654" w:rsidR="00485ECC" w:rsidRPr="007E170D" w:rsidRDefault="00485ECC" w:rsidP="00547CD5">
      <w:pPr>
        <w:pStyle w:val="Default"/>
        <w:spacing w:line="276" w:lineRule="auto"/>
        <w:rPr>
          <w:b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7E170D">
        <w:rPr>
          <w:b/>
        </w:rPr>
        <w:t>SECTION   -A</w:t>
      </w:r>
      <w:r w:rsidR="00D9396F">
        <w:rPr>
          <w:b/>
        </w:rPr>
        <w:t xml:space="preserve">                 </w:t>
      </w:r>
      <w:r w:rsidR="00D9396F">
        <w:rPr>
          <w:b/>
          <w:bCs/>
          <w:sz w:val="28"/>
          <w:szCs w:val="28"/>
        </w:rPr>
        <w:t>(1x9=9)</w:t>
      </w:r>
    </w:p>
    <w:p w14:paraId="0133723B" w14:textId="0ACD5CEE" w:rsidR="00485ECC" w:rsidRDefault="00485ECC" w:rsidP="00547CD5">
      <w:pPr>
        <w:pStyle w:val="Default"/>
        <w:spacing w:line="276" w:lineRule="auto"/>
        <w:rPr>
          <w:b/>
          <w:bCs/>
          <w:sz w:val="28"/>
          <w:szCs w:val="28"/>
        </w:rPr>
      </w:pPr>
      <w:r w:rsidRPr="007E170D">
        <w:rPr>
          <w:b/>
          <w:bCs/>
        </w:rPr>
        <w:t>I.  Choose and write the correct answer from the questions given below:</w:t>
      </w:r>
      <w:r>
        <w:rPr>
          <w:b/>
          <w:bCs/>
          <w:sz w:val="28"/>
          <w:szCs w:val="28"/>
        </w:rPr>
        <w:t xml:space="preserve">  </w:t>
      </w:r>
    </w:p>
    <w:p w14:paraId="679ED1B7" w14:textId="6F5A0295" w:rsidR="009F4AFA" w:rsidRDefault="00485ECC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1.The disease caused by a protozoan and spread by an insect is</w:t>
      </w:r>
    </w:p>
    <w:p w14:paraId="14C901D6" w14:textId="00B59C0E" w:rsidR="00485ECC" w:rsidRDefault="00485ECC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Dengue       b) Malaria      c)Polio        d) Measles</w:t>
      </w:r>
    </w:p>
    <w:p w14:paraId="2696F49F" w14:textId="38B35466" w:rsidR="00485ECC" w:rsidRDefault="00485ECC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2.The gas released during the preparation of bread is</w:t>
      </w:r>
    </w:p>
    <w:p w14:paraId="371F128C" w14:textId="2EE9541C" w:rsidR="00485ECC" w:rsidRDefault="00485ECC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5049">
        <w:rPr>
          <w:rFonts w:ascii="Times New Roman" w:hAnsi="Times New Roman" w:cs="Times New Roman"/>
          <w:sz w:val="24"/>
          <w:szCs w:val="24"/>
        </w:rPr>
        <w:t>) Oxygen      b) Carbon di oxide   c) Nitrogen    d) Sulphur di oxide</w:t>
      </w:r>
    </w:p>
    <w:p w14:paraId="3A8E6829" w14:textId="5DA916B0" w:rsidR="00835049" w:rsidRDefault="00835049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</w:t>
      </w:r>
      <w:r w:rsidR="00547CD5">
        <w:rPr>
          <w:rFonts w:ascii="Times New Roman" w:hAnsi="Times New Roman" w:cs="Times New Roman"/>
          <w:sz w:val="24"/>
          <w:szCs w:val="24"/>
        </w:rPr>
        <w:t xml:space="preserve">tem of irrigation where water is </w:t>
      </w:r>
      <w:r w:rsidR="003B7F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upplied </w:t>
      </w:r>
      <w:r w:rsidR="003B7F78">
        <w:rPr>
          <w:rFonts w:ascii="Times New Roman" w:hAnsi="Times New Roman" w:cs="Times New Roman"/>
          <w:sz w:val="24"/>
          <w:szCs w:val="24"/>
        </w:rPr>
        <w:t xml:space="preserve">drop by </w:t>
      </w:r>
      <w:r w:rsidR="00547CD5">
        <w:rPr>
          <w:rFonts w:ascii="Times New Roman" w:hAnsi="Times New Roman" w:cs="Times New Roman"/>
          <w:sz w:val="24"/>
          <w:szCs w:val="24"/>
        </w:rPr>
        <w:t>drop near the roots of plants is</w:t>
      </w:r>
      <w:r w:rsidR="003B7F78">
        <w:rPr>
          <w:rFonts w:ascii="Times New Roman" w:hAnsi="Times New Roman" w:cs="Times New Roman"/>
          <w:sz w:val="24"/>
          <w:szCs w:val="24"/>
        </w:rPr>
        <w:t xml:space="preserve"> called </w:t>
      </w:r>
    </w:p>
    <w:p w14:paraId="5FD13D94" w14:textId="04372BFA" w:rsidR="003B7F78" w:rsidRDefault="003B7F78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Pulley system   b) drip system   c) sprinkler system    d) lever system</w:t>
      </w:r>
    </w:p>
    <w:p w14:paraId="0AF11910" w14:textId="5D20629F" w:rsidR="003B7F78" w:rsidRDefault="003B7F78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4.The monsoon season in our country is during the months of </w:t>
      </w:r>
    </w:p>
    <w:p w14:paraId="110ACCAB" w14:textId="78F0B292" w:rsidR="003B7F78" w:rsidRDefault="003B7F78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April- December    b) June – September  c)November – March     d) January- May</w:t>
      </w:r>
    </w:p>
    <w:p w14:paraId="1888328D" w14:textId="5674B3F9" w:rsidR="003B7F78" w:rsidRDefault="003B7F78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953D0">
        <w:rPr>
          <w:rFonts w:ascii="Times New Roman" w:hAnsi="Times New Roman" w:cs="Times New Roman"/>
          <w:sz w:val="24"/>
          <w:szCs w:val="24"/>
        </w:rPr>
        <w:t>Which substance is formed by the carbonisation of dead vegetation?</w:t>
      </w:r>
    </w:p>
    <w:p w14:paraId="069F936A" w14:textId="7EAE4529" w:rsidR="00D953D0" w:rsidRDefault="00D953D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coal             b) Coke                c) coal gas                       d) coal tar</w:t>
      </w:r>
    </w:p>
    <w:p w14:paraId="618AA2CC" w14:textId="178173DC" w:rsidR="00D953D0" w:rsidRDefault="00D953D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Which of the following is not a constituent of petroleum?</w:t>
      </w:r>
    </w:p>
    <w:p w14:paraId="19907756" w14:textId="6C5CFEA6" w:rsidR="00D953D0" w:rsidRDefault="00D953D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Paraffin wax      b) lubricating oil     c) Petrol     d) Coke</w:t>
      </w:r>
    </w:p>
    <w:p w14:paraId="50B59422" w14:textId="6C3E9825" w:rsidR="00D953D0" w:rsidRDefault="00D953D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7.The process of turning an</w:t>
      </w:r>
      <w:r w:rsidR="00841C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loosening of soil is called</w:t>
      </w:r>
    </w:p>
    <w:p w14:paraId="78FA98A7" w14:textId="247D6723" w:rsidR="00841C40" w:rsidRDefault="00D953D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41C40">
        <w:rPr>
          <w:rFonts w:ascii="Times New Roman" w:hAnsi="Times New Roman" w:cs="Times New Roman"/>
          <w:sz w:val="24"/>
          <w:szCs w:val="24"/>
        </w:rPr>
        <w:t xml:space="preserve">irrigation and manuring  </w:t>
      </w:r>
      <w:r w:rsidR="008803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1C40">
        <w:rPr>
          <w:rFonts w:ascii="Times New Roman" w:hAnsi="Times New Roman" w:cs="Times New Roman"/>
          <w:sz w:val="24"/>
          <w:szCs w:val="24"/>
        </w:rPr>
        <w:t xml:space="preserve">  b) Digging and winnowing  </w:t>
      </w:r>
    </w:p>
    <w:p w14:paraId="12A0C910" w14:textId="32A181BA" w:rsidR="00841C40" w:rsidRDefault="00841C4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c)Tilling and  ploughing                             d) Harvesting and storage</w:t>
      </w:r>
    </w:p>
    <w:p w14:paraId="707ECC4C" w14:textId="18BA6719" w:rsidR="00841C40" w:rsidRDefault="00841C4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8.W</w:t>
      </w:r>
      <w:r w:rsidR="00547CD5">
        <w:rPr>
          <w:rFonts w:ascii="Times New Roman" w:hAnsi="Times New Roman" w:cs="Times New Roman"/>
          <w:sz w:val="24"/>
          <w:szCs w:val="24"/>
        </w:rPr>
        <w:t>hich</w:t>
      </w:r>
      <w:proofErr w:type="gramEnd"/>
      <w:r w:rsidR="00547CD5">
        <w:rPr>
          <w:rFonts w:ascii="Times New Roman" w:hAnsi="Times New Roman" w:cs="Times New Roman"/>
          <w:sz w:val="24"/>
          <w:szCs w:val="24"/>
        </w:rPr>
        <w:t xml:space="preserve"> of the following reproduces</w:t>
      </w:r>
      <w:r>
        <w:rPr>
          <w:rFonts w:ascii="Times New Roman" w:hAnsi="Times New Roman" w:cs="Times New Roman"/>
          <w:sz w:val="24"/>
          <w:szCs w:val="24"/>
        </w:rPr>
        <w:t xml:space="preserve"> inside a host cell?</w:t>
      </w:r>
    </w:p>
    <w:p w14:paraId="6C3626FD" w14:textId="2262C13A" w:rsidR="00841C40" w:rsidRDefault="00841C40" w:rsidP="00547C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Bacteria   b) Virus   c) Amoeba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Fugus</w:t>
      </w:r>
      <w:proofErr w:type="spellEnd"/>
    </w:p>
    <w:p w14:paraId="72F9B0EA" w14:textId="77777777" w:rsidR="00547CD5" w:rsidRDefault="00996C3D" w:rsidP="00D939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96C3D">
        <w:rPr>
          <w:rFonts w:ascii="Times New Roman" w:hAnsi="Times New Roman" w:cs="Times New Roman"/>
          <w:sz w:val="24"/>
          <w:szCs w:val="24"/>
        </w:rPr>
        <w:t xml:space="preserve"> For this  question  two statements are given—one labelled </w:t>
      </w:r>
      <w:r w:rsidRPr="00996C3D">
        <w:rPr>
          <w:rFonts w:ascii="Times New Roman" w:hAnsi="Times New Roman" w:cs="Times New Roman"/>
          <w:b/>
          <w:sz w:val="24"/>
          <w:szCs w:val="24"/>
        </w:rPr>
        <w:t>Assertion (A)</w:t>
      </w:r>
      <w:r w:rsidRPr="00996C3D">
        <w:rPr>
          <w:rFonts w:ascii="Times New Roman" w:hAnsi="Times New Roman" w:cs="Times New Roman"/>
          <w:sz w:val="24"/>
          <w:szCs w:val="24"/>
        </w:rPr>
        <w:t xml:space="preserve"> and the other labelled </w:t>
      </w:r>
      <w:r w:rsidRPr="00996C3D">
        <w:rPr>
          <w:rFonts w:ascii="Times New Roman" w:hAnsi="Times New Roman" w:cs="Times New Roman"/>
          <w:b/>
          <w:sz w:val="24"/>
          <w:szCs w:val="24"/>
        </w:rPr>
        <w:t>Reason (R).</w:t>
      </w:r>
      <w:r w:rsidRPr="00996C3D">
        <w:rPr>
          <w:rFonts w:ascii="Times New Roman" w:hAnsi="Times New Roman" w:cs="Times New Roman"/>
          <w:sz w:val="24"/>
          <w:szCs w:val="24"/>
        </w:rPr>
        <w:t xml:space="preserve"> Select the correct answer to these questions from the </w:t>
      </w:r>
      <w:r w:rsidRPr="00996C3D">
        <w:rPr>
          <w:rFonts w:ascii="Times New Roman" w:hAnsi="Times New Roman" w:cs="Times New Roman"/>
          <w:b/>
          <w:sz w:val="24"/>
          <w:szCs w:val="24"/>
        </w:rPr>
        <w:t>codes (a), (b), (c) and (d)</w:t>
      </w:r>
      <w:r w:rsidRPr="00996C3D">
        <w:rPr>
          <w:rFonts w:ascii="Times New Roman" w:hAnsi="Times New Roman" w:cs="Times New Roman"/>
          <w:sz w:val="24"/>
          <w:szCs w:val="24"/>
        </w:rPr>
        <w:t xml:space="preserve"> as given below.                                                                                                                                                                                                                 </w:t>
      </w:r>
      <w:r w:rsidRPr="00996C3D">
        <w:rPr>
          <w:rFonts w:ascii="Times New Roman" w:hAnsi="Times New Roman" w:cs="Times New Roman"/>
          <w:b/>
          <w:sz w:val="24"/>
          <w:szCs w:val="24"/>
        </w:rPr>
        <w:t xml:space="preserve">(a) Both A and R are true, and R is the correct explanation of the assertion                       </w:t>
      </w:r>
      <w:proofErr w:type="gramStart"/>
      <w:r w:rsidRPr="00996C3D">
        <w:rPr>
          <w:rFonts w:ascii="Times New Roman" w:hAnsi="Times New Roman" w:cs="Times New Roman"/>
          <w:b/>
          <w:sz w:val="24"/>
          <w:szCs w:val="24"/>
        </w:rPr>
        <w:t>( b</w:t>
      </w:r>
      <w:proofErr w:type="gramEnd"/>
      <w:r w:rsidRPr="00996C3D">
        <w:rPr>
          <w:rFonts w:ascii="Times New Roman" w:hAnsi="Times New Roman" w:cs="Times New Roman"/>
          <w:b/>
          <w:sz w:val="24"/>
          <w:szCs w:val="24"/>
        </w:rPr>
        <w:t>) Both A and R are true, but R is not the correct explanation of the  assertion</w:t>
      </w:r>
      <w:r w:rsidRPr="00996C3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2930F44" w14:textId="65DC374D" w:rsidR="00996C3D" w:rsidRDefault="00996C3D" w:rsidP="00D939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C3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96C3D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996C3D">
        <w:rPr>
          <w:rFonts w:ascii="Times New Roman" w:hAnsi="Times New Roman" w:cs="Times New Roman"/>
          <w:b/>
          <w:sz w:val="24"/>
          <w:szCs w:val="24"/>
        </w:rPr>
        <w:t>) A is true, but R is false.                (d) A is false, but R is true</w:t>
      </w:r>
      <w:r w:rsidRPr="00996C3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A2E529E" w14:textId="77777777" w:rsidR="00D9396F" w:rsidRDefault="00996C3D" w:rsidP="00D939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C3D">
        <w:rPr>
          <w:rFonts w:ascii="Times New Roman" w:hAnsi="Times New Roman" w:cs="Times New Roman"/>
          <w:sz w:val="24"/>
          <w:szCs w:val="24"/>
        </w:rPr>
        <w:t xml:space="preserve"> </w:t>
      </w:r>
      <w:r w:rsidRPr="00996C3D">
        <w:rPr>
          <w:rFonts w:ascii="Times New Roman" w:hAnsi="Times New Roman" w:cs="Times New Roman"/>
          <w:spacing w:val="-5"/>
          <w:sz w:val="24"/>
          <w:szCs w:val="24"/>
        </w:rPr>
        <w:t>Assertion – Pathogens are harmful to mankind.</w:t>
      </w:r>
      <w:r w:rsidRPr="00996C3D">
        <w:rPr>
          <w:rFonts w:ascii="Times New Roman" w:hAnsi="Times New Roman" w:cs="Times New Roman"/>
          <w:spacing w:val="-5"/>
          <w:sz w:val="24"/>
          <w:szCs w:val="24"/>
        </w:rPr>
        <w:br/>
        <w:t>Reason – They either kill or prevent the growth of microorganisms.</w:t>
      </w:r>
      <w:bookmarkStart w:id="0" w:name="_Hlk152794661"/>
    </w:p>
    <w:p w14:paraId="03D4513F" w14:textId="4B3978F8" w:rsidR="00D9396F" w:rsidRPr="00D9396F" w:rsidRDefault="00D9396F" w:rsidP="00427E6A">
      <w:pPr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38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SECTION</w:t>
      </w:r>
      <w:proofErr w:type="gramStart"/>
      <w:r w:rsidRPr="00E938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-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     (5x2=10)</w:t>
      </w:r>
    </w:p>
    <w:p w14:paraId="54C00D2F" w14:textId="0297B648" w:rsidR="004A2C3D" w:rsidRPr="00965C4D" w:rsidRDefault="004A2C3D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II.  Answer the following questions in one or two sentences:              </w:t>
      </w:r>
    </w:p>
    <w:p w14:paraId="19E5DB49" w14:textId="23F41308" w:rsidR="004A2C3D" w:rsidRPr="00965C4D" w:rsidRDefault="00CC228A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10.Why is CNG considered a better fuel than petrol?</w:t>
      </w:r>
    </w:p>
    <w:p w14:paraId="47FD514B" w14:textId="4EDE88E0" w:rsidR="004A2C3D" w:rsidRPr="00965C4D" w:rsidRDefault="004A2C3D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</w:t>
      </w:r>
      <w:r w:rsidR="00CC228A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1.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Name two devices used to store grain</w:t>
      </w:r>
      <w:r w:rsidR="00466697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on a large scale.</w:t>
      </w:r>
    </w:p>
    <w:p w14:paraId="0BB9CB41" w14:textId="0C3A0A92" w:rsidR="004A2C3D" w:rsidRPr="00965C4D" w:rsidRDefault="004A2C3D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</w:t>
      </w:r>
      <w:r w:rsidR="00CC228A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2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.What are weeds?</w:t>
      </w:r>
      <w:r w:rsidR="00466697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Why is it necessary to remove weeds from fields?</w:t>
      </w:r>
    </w:p>
    <w:p w14:paraId="1852FE4B" w14:textId="04AA1474" w:rsidR="00466697" w:rsidRPr="00965C4D" w:rsidRDefault="00466697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</w:t>
      </w:r>
      <w:r w:rsidR="00CC228A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3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.What are antibiotics? Who discovered penicillin?</w:t>
      </w:r>
    </w:p>
    <w:p w14:paraId="54E6C89A" w14:textId="6ABC20AA" w:rsidR="00466697" w:rsidRPr="00965C4D" w:rsidRDefault="00466697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</w:t>
      </w:r>
      <w:r w:rsidR="00CC228A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4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.What i</w:t>
      </w:r>
      <w:r w:rsidR="00A8643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s 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coke? What are its uses?</w:t>
      </w:r>
    </w:p>
    <w:p w14:paraId="2510EB1C" w14:textId="5C11BA6D" w:rsidR="00466697" w:rsidRPr="00D9396F" w:rsidRDefault="00466697" w:rsidP="00427E6A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bookmarkStart w:id="1" w:name="_Hlk152794913"/>
      <w:r w:rsidRPr="00D9396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SECTION </w:t>
      </w:r>
      <w:r w:rsidR="00D9396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–</w:t>
      </w:r>
      <w:r w:rsidRPr="00D9396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C228A" w:rsidRPr="00D9396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r w:rsidR="00D9396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    (4x3=12)</w:t>
      </w:r>
    </w:p>
    <w:p w14:paraId="15185DE7" w14:textId="77777777" w:rsidR="00466697" w:rsidRPr="00D9396F" w:rsidRDefault="00466697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62D71A64" w14:textId="5E8CEA25" w:rsidR="00466697" w:rsidRPr="00965C4D" w:rsidRDefault="00466697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</w:t>
      </w:r>
      <w:r w:rsidR="00CC228A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.  Answer the following questions in three to four  two sentences:           </w:t>
      </w:r>
    </w:p>
    <w:p w14:paraId="1334367F" w14:textId="63B7202F" w:rsidR="00CC228A" w:rsidRPr="00965C4D" w:rsidRDefault="00CC228A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15.Write the steps you would suggest for the judicious use of fuel.</w:t>
      </w:r>
    </w:p>
    <w:p w14:paraId="475880C0" w14:textId="01E31970" w:rsidR="00CC228A" w:rsidRPr="00965C4D" w:rsidRDefault="00CC228A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16.While returning from school, Neha ate </w:t>
      </w:r>
      <w:proofErr w:type="spellStart"/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pani</w:t>
      </w:r>
      <w:proofErr w:type="spellEnd"/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puris</w:t>
      </w:r>
      <w:proofErr w:type="spellEnd"/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from street side. When she came home </w:t>
      </w:r>
      <w:r w:rsidR="00A8643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 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she complained of stomach pain and fell sick. What could be the reason?</w:t>
      </w:r>
    </w:p>
    <w:p w14:paraId="109F822A" w14:textId="5A01D0B2" w:rsidR="00CC228A" w:rsidRDefault="00965C4D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17.</w:t>
      </w:r>
      <w:r w:rsidR="00CC228A"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What is the traditional tool for sowing of seeds</w:t>
      </w:r>
      <w:r w:rsidR="00A8643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?</w:t>
      </w:r>
      <w:r w:rsidRPr="00965C4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What are the precautions to be taken while sowing seeds?</w:t>
      </w:r>
    </w:p>
    <w:p w14:paraId="0F61B6FB" w14:textId="5D165891" w:rsidR="00965C4D" w:rsidRDefault="00965C4D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18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.Observe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the figure  and answer the following questions.</w:t>
      </w:r>
    </w:p>
    <w:p w14:paraId="1914EB5B" w14:textId="51AB30EA" w:rsidR="00965C4D" w:rsidRDefault="00965C4D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>
        <w:rPr>
          <w:noProof/>
          <w:lang w:val="en-US" w:bidi="hi-IN"/>
        </w:rPr>
        <w:drawing>
          <wp:inline distT="0" distB="0" distL="0" distR="0" wp14:anchorId="5EE9AE1C" wp14:editId="3E23C7D7">
            <wp:extent cx="1646383" cy="1333500"/>
            <wp:effectExtent l="0" t="0" r="0" b="0"/>
            <wp:docPr id="1" name="Picture 1" descr="20+ Rhizopus Stolonifer Stock Illustrations, Royalty-Free Vector Graphics &amp;  Clip Art - iStock | Puffball spores, Mold, Fung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+ Rhizopus Stolonifer Stock Illustrations, Royalty-Free Vector Graphics &amp;  Clip Art - iStock | Puffball spores, Mold, Fung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64" cy="136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D61A" w14:textId="70CF5D9D" w:rsidR="00965C4D" w:rsidRDefault="00965C4D" w:rsidP="00D939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Name the microorganism and the group to which it belongs.</w:t>
      </w:r>
    </w:p>
    <w:p w14:paraId="6F3778D7" w14:textId="3BAC7C5B" w:rsidR="00965C4D" w:rsidRDefault="00FB6518" w:rsidP="00D939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Name the food item on which this organism grows.</w:t>
      </w:r>
    </w:p>
    <w:p w14:paraId="14B49952" w14:textId="2DC666C5" w:rsidR="00FB6518" w:rsidRDefault="00FB6518" w:rsidP="00D939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Does it grow well in dry or moist conditions?</w:t>
      </w:r>
    </w:p>
    <w:p w14:paraId="23CBCA80" w14:textId="77777777" w:rsidR="00FB6518" w:rsidRPr="00965C4D" w:rsidRDefault="00FB6518" w:rsidP="00D9396F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14:paraId="6D47FD3A" w14:textId="7886D2E0" w:rsidR="00FB6518" w:rsidRPr="0028373C" w:rsidRDefault="00FB6518" w:rsidP="00427E6A">
      <w:pPr>
        <w:pStyle w:val="Default"/>
        <w:spacing w:line="276" w:lineRule="auto"/>
        <w:ind w:left="1440" w:firstLine="720"/>
        <w:rPr>
          <w:sz w:val="28"/>
          <w:szCs w:val="28"/>
        </w:rPr>
      </w:pPr>
      <w:r w:rsidRPr="0028373C">
        <w:rPr>
          <w:b/>
        </w:rPr>
        <w:t xml:space="preserve">SECTION -D             </w:t>
      </w:r>
      <w:r>
        <w:rPr>
          <w:b/>
        </w:rPr>
        <w:t>(1x4=4)</w:t>
      </w:r>
      <w:r w:rsidR="00EC5F40">
        <w:rPr>
          <w:b/>
        </w:rPr>
        <w:t xml:space="preserve">   </w:t>
      </w:r>
      <w:r w:rsidRPr="0028373C">
        <w:rPr>
          <w:b/>
        </w:rPr>
        <w:t xml:space="preserve">          </w:t>
      </w:r>
    </w:p>
    <w:p w14:paraId="187C2299" w14:textId="77777777" w:rsidR="00FB6518" w:rsidRDefault="00FB6518" w:rsidP="00D9396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14:paraId="64BADE6D" w14:textId="76E05906" w:rsidR="00466697" w:rsidRDefault="00466697" w:rsidP="00D939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B6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6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Microorganisms are used for various purposes. They are used in the preparation of curd, bread and cake.</w:t>
      </w:r>
      <w:r w:rsid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Microorganisms have been used for</w:t>
      </w:r>
      <w:r w:rsid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production of alcohol since ages.</w:t>
      </w:r>
      <w:r w:rsid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are also used in cleaning up</w:t>
      </w:r>
      <w:r w:rsid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the environment. </w:t>
      </w:r>
    </w:p>
    <w:p w14:paraId="48F3A1D4" w14:textId="41F1E4FA" w:rsidR="00AF2AE7" w:rsidRDefault="00AF2AE7" w:rsidP="0046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) </w:t>
      </w:r>
      <w:r w:rsidRP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the process of fermentation the sugar is converted into... </w:t>
      </w:r>
    </w:p>
    <w:p w14:paraId="5C73A3F2" w14:textId="77777777" w:rsidR="00AF2AE7" w:rsidRDefault="00AF2AE7" w:rsidP="0046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(a) Vinegar (b) Curd (c) Salt (d) Alcohol </w:t>
      </w:r>
    </w:p>
    <w:p w14:paraId="5D7EF319" w14:textId="58FEBC04" w:rsidR="00AF2AE7" w:rsidRDefault="00AF2AE7" w:rsidP="0046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ii)</w:t>
      </w:r>
      <w:r w:rsidRP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</w:t>
      </w:r>
      <w:r w:rsidR="00FB6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fermentation?</w:t>
      </w:r>
    </w:p>
    <w:p w14:paraId="620FF4CE" w14:textId="17C42CB3" w:rsidR="00AF2AE7" w:rsidRDefault="00AF2AE7" w:rsidP="0046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iii) </w:t>
      </w:r>
      <w:r w:rsidRPr="00AF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 some of the common uses of microorganisms.</w:t>
      </w:r>
    </w:p>
    <w:p w14:paraId="239B3D03" w14:textId="142182E6" w:rsidR="009E5450" w:rsidRDefault="00FB6518" w:rsidP="0046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iv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)Name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bacteria that help</w:t>
      </w:r>
      <w:r w:rsidR="009E5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curd formation.</w:t>
      </w:r>
    </w:p>
    <w:p w14:paraId="42C55190" w14:textId="77777777" w:rsidR="00AF2AE7" w:rsidRDefault="00AF2AE7" w:rsidP="0046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</w:p>
    <w:p w14:paraId="392BF490" w14:textId="74619599" w:rsidR="009E5450" w:rsidRDefault="009E5450" w:rsidP="00427E6A">
      <w:pPr>
        <w:pStyle w:val="Default"/>
        <w:ind w:left="1440" w:firstLine="720"/>
        <w:rPr>
          <w:b/>
        </w:rPr>
      </w:pPr>
      <w:r w:rsidRPr="0028373C">
        <w:rPr>
          <w:b/>
        </w:rPr>
        <w:t>SECTION -E                 (</w:t>
      </w:r>
      <w:r>
        <w:rPr>
          <w:b/>
        </w:rPr>
        <w:t>1</w:t>
      </w:r>
      <w:r w:rsidRPr="0028373C">
        <w:rPr>
          <w:b/>
        </w:rPr>
        <w:t xml:space="preserve">X5= </w:t>
      </w:r>
      <w:r>
        <w:rPr>
          <w:b/>
        </w:rPr>
        <w:t>5)</w:t>
      </w:r>
    </w:p>
    <w:p w14:paraId="601C882F" w14:textId="77777777" w:rsidR="009E5450" w:rsidRDefault="009E5450" w:rsidP="009E5450">
      <w:pPr>
        <w:pStyle w:val="Default"/>
        <w:rPr>
          <w:b/>
        </w:rPr>
      </w:pPr>
    </w:p>
    <w:p w14:paraId="68B96902" w14:textId="090FEB08" w:rsidR="009E5450" w:rsidRPr="009E5450" w:rsidRDefault="009E5450" w:rsidP="009E5450">
      <w:pPr>
        <w:pStyle w:val="Default"/>
        <w:rPr>
          <w:bCs/>
        </w:rPr>
      </w:pPr>
      <w:r w:rsidRPr="009E5450">
        <w:rPr>
          <w:bCs/>
        </w:rPr>
        <w:t>20.Draw and explain the Nitrogen cycle</w:t>
      </w:r>
    </w:p>
    <w:p w14:paraId="711C665C" w14:textId="77777777" w:rsidR="00466697" w:rsidRPr="009E5450" w:rsidRDefault="00466697" w:rsidP="00466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bookmarkEnd w:id="1"/>
    <w:p w14:paraId="251FF1AD" w14:textId="1DFCCE5E" w:rsidR="00841C40" w:rsidRPr="00485ECC" w:rsidRDefault="00547CD5" w:rsidP="00547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----------------------------------------------------------------------------------------------------------------</w:t>
      </w:r>
      <w:bookmarkEnd w:id="0"/>
    </w:p>
    <w:sectPr w:rsidR="00841C40" w:rsidRPr="00485ECC" w:rsidSect="00513DF8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F9D04" w14:textId="77777777" w:rsidR="00697BB1" w:rsidRDefault="00697BB1" w:rsidP="005143E7">
      <w:pPr>
        <w:spacing w:after="0" w:line="240" w:lineRule="auto"/>
      </w:pPr>
      <w:r>
        <w:separator/>
      </w:r>
    </w:p>
  </w:endnote>
  <w:endnote w:type="continuationSeparator" w:id="0">
    <w:p w14:paraId="1D7871F1" w14:textId="77777777" w:rsidR="00697BB1" w:rsidRDefault="00697BB1" w:rsidP="0051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77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E256E" w14:textId="3DFB4650" w:rsidR="005143E7" w:rsidRDefault="00514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E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9E3C2" w14:textId="77777777" w:rsidR="005143E7" w:rsidRDefault="00514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82A1E" w14:textId="77777777" w:rsidR="00697BB1" w:rsidRDefault="00697BB1" w:rsidP="005143E7">
      <w:pPr>
        <w:spacing w:after="0" w:line="240" w:lineRule="auto"/>
      </w:pPr>
      <w:r>
        <w:separator/>
      </w:r>
    </w:p>
  </w:footnote>
  <w:footnote w:type="continuationSeparator" w:id="0">
    <w:p w14:paraId="2EC21B65" w14:textId="77777777" w:rsidR="00697BB1" w:rsidRDefault="00697BB1" w:rsidP="0051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BDD"/>
    <w:multiLevelType w:val="hybridMultilevel"/>
    <w:tmpl w:val="032CEC2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2A31"/>
    <w:multiLevelType w:val="hybridMultilevel"/>
    <w:tmpl w:val="926A61D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C"/>
    <w:rsid w:val="000F3915"/>
    <w:rsid w:val="00265867"/>
    <w:rsid w:val="002F03C3"/>
    <w:rsid w:val="003B7F78"/>
    <w:rsid w:val="003D7013"/>
    <w:rsid w:val="00427E6A"/>
    <w:rsid w:val="00466697"/>
    <w:rsid w:val="00485ECC"/>
    <w:rsid w:val="004A2C3D"/>
    <w:rsid w:val="00513DF8"/>
    <w:rsid w:val="005143E7"/>
    <w:rsid w:val="00547CD5"/>
    <w:rsid w:val="00697BB1"/>
    <w:rsid w:val="00835049"/>
    <w:rsid w:val="00841C40"/>
    <w:rsid w:val="008803C2"/>
    <w:rsid w:val="00965C4D"/>
    <w:rsid w:val="00996C3D"/>
    <w:rsid w:val="009E5450"/>
    <w:rsid w:val="009F4AFA"/>
    <w:rsid w:val="00A86435"/>
    <w:rsid w:val="00AF2AE7"/>
    <w:rsid w:val="00CC228A"/>
    <w:rsid w:val="00D9396F"/>
    <w:rsid w:val="00D953D0"/>
    <w:rsid w:val="00EC5F40"/>
    <w:rsid w:val="00F32997"/>
    <w:rsid w:val="00FB651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276"/>
  <w15:chartTrackingRefBased/>
  <w15:docId w15:val="{8D652520-BAEC-476A-978C-867B4D9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C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65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F8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E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Pathak</dc:creator>
  <cp:keywords/>
  <dc:description/>
  <cp:lastModifiedBy>Admin</cp:lastModifiedBy>
  <cp:revision>11</cp:revision>
  <cp:lastPrinted>2024-07-03T04:10:00Z</cp:lastPrinted>
  <dcterms:created xsi:type="dcterms:W3CDTF">2024-06-30T13:08:00Z</dcterms:created>
  <dcterms:modified xsi:type="dcterms:W3CDTF">2024-07-03T07:21:00Z</dcterms:modified>
</cp:coreProperties>
</file>